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99F38" w14:textId="77777777" w:rsidR="002474E0" w:rsidRDefault="002474E0" w:rsidP="002474E0">
      <w:pPr>
        <w:pStyle w:val="textocertidao"/>
        <w:spacing w:before="0"/>
        <w:jc w:val="center"/>
      </w:pPr>
      <w:r>
        <w:drawing>
          <wp:inline distT="0" distB="0" distL="0" distR="0" wp14:anchorId="586BA2B9" wp14:editId="344E7E6E">
            <wp:extent cx="552450" cy="54292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1DDD24" w14:textId="77777777" w:rsidR="002474E0" w:rsidRPr="0082380C" w:rsidRDefault="002474E0" w:rsidP="002474E0">
      <w:pPr>
        <w:pStyle w:val="tituloMec"/>
        <w:tabs>
          <w:tab w:val="clear" w:pos="7088"/>
        </w:tabs>
        <w:spacing w:before="0" w:line="240" w:lineRule="auto"/>
        <w:rPr>
          <w:sz w:val="21"/>
          <w:szCs w:val="21"/>
        </w:rPr>
      </w:pPr>
    </w:p>
    <w:p w14:paraId="16B997F4" w14:textId="77777777" w:rsidR="002474E0" w:rsidRDefault="002474E0" w:rsidP="002474E0">
      <w:pPr>
        <w:pStyle w:val="tituloMec"/>
        <w:tabs>
          <w:tab w:val="clear" w:pos="7088"/>
        </w:tabs>
        <w:spacing w:before="0"/>
      </w:pPr>
      <w:r>
        <w:t>MINISTÉRIO DA EDUCAÇÃO</w:t>
      </w:r>
    </w:p>
    <w:p w14:paraId="6907385D" w14:textId="77777777" w:rsidR="002474E0" w:rsidRDefault="002474E0" w:rsidP="002474E0">
      <w:pPr>
        <w:pStyle w:val="tituloIfescampus"/>
        <w:rPr>
          <w:color w:val="000000"/>
        </w:rPr>
      </w:pPr>
      <w:r>
        <w:rPr>
          <w:color w:val="000000"/>
        </w:rPr>
        <w:t>INSTITUTO FEDERAL DO ESPÍRITO SANTO</w:t>
      </w:r>
    </w:p>
    <w:p w14:paraId="550A47FD" w14:textId="77777777" w:rsidR="002474E0" w:rsidRDefault="002474E0" w:rsidP="002474E0">
      <w:pPr>
        <w:pStyle w:val="tituloIfescampus"/>
      </w:pPr>
      <w:r w:rsidRPr="002B635E">
        <w:t>Campus Santa Teresa</w:t>
      </w:r>
    </w:p>
    <w:p w14:paraId="06788696" w14:textId="77777777" w:rsidR="002474E0" w:rsidRDefault="002474E0" w:rsidP="002474E0">
      <w:pPr>
        <w:pStyle w:val="tituloIfescampus"/>
      </w:pPr>
      <w:r w:rsidRPr="002B635E">
        <w:t>Rodovia ES-080, Km 93, São João de Petrópolis, CEP 29660-000, Santa Teresa - ES</w:t>
      </w:r>
    </w:p>
    <w:p w14:paraId="58CFDB84" w14:textId="77777777" w:rsidR="002474E0" w:rsidRDefault="002474E0" w:rsidP="002474E0">
      <w:pPr>
        <w:pStyle w:val="Titulotelefone"/>
        <w:spacing w:line="360" w:lineRule="auto"/>
      </w:pPr>
      <w:r w:rsidRPr="002B635E">
        <w:t>27 3259-7878</w:t>
      </w:r>
    </w:p>
    <w:p w14:paraId="39254B8B" w14:textId="77777777" w:rsidR="002474E0" w:rsidRDefault="002474E0" w:rsidP="002474E0">
      <w:pPr>
        <w:spacing w:before="185"/>
        <w:ind w:right="42"/>
        <w:jc w:val="center"/>
        <w:rPr>
          <w:rFonts w:ascii="Arial" w:eastAsia="Calibri" w:hAnsi="Arial" w:cs="Arial"/>
          <w:color w:val="010202"/>
        </w:rPr>
      </w:pPr>
    </w:p>
    <w:p w14:paraId="66CFDF3F" w14:textId="77777777" w:rsidR="002474E0" w:rsidRDefault="002474E0" w:rsidP="00E60966">
      <w:pPr>
        <w:spacing w:after="0" w:line="240" w:lineRule="auto"/>
        <w:ind w:right="40"/>
        <w:jc w:val="center"/>
        <w:rPr>
          <w:rFonts w:ascii="Arial" w:eastAsia="Calibri" w:hAnsi="Arial" w:cs="Arial"/>
          <w:color w:val="010202"/>
        </w:rPr>
      </w:pPr>
      <w:r>
        <w:rPr>
          <w:rFonts w:ascii="Arial" w:eastAsia="Calibri" w:hAnsi="Arial" w:cs="Arial"/>
          <w:color w:val="010202"/>
        </w:rPr>
        <w:t>REQUERIMENTO PARA ANÁLISE E REGISTRO D</w:t>
      </w:r>
      <w:r w:rsidR="00E60966">
        <w:rPr>
          <w:rFonts w:ascii="Arial" w:eastAsia="Calibri" w:hAnsi="Arial" w:cs="Arial"/>
          <w:color w:val="010202"/>
        </w:rPr>
        <w:t>E</w:t>
      </w:r>
      <w:r>
        <w:rPr>
          <w:rFonts w:ascii="Arial" w:eastAsia="Calibri" w:hAnsi="Arial" w:cs="Arial"/>
          <w:color w:val="010202"/>
        </w:rPr>
        <w:t xml:space="preserve"> ATIVIDADES COMPLEMENTARES</w:t>
      </w:r>
    </w:p>
    <w:p w14:paraId="4FB4663A" w14:textId="77777777" w:rsidR="00E60966" w:rsidRDefault="00E60966" w:rsidP="00E60966">
      <w:pPr>
        <w:spacing w:after="0" w:line="240" w:lineRule="auto"/>
        <w:ind w:right="40"/>
        <w:jc w:val="center"/>
        <w:rPr>
          <w:rFonts w:ascii="Arial" w:eastAsia="Calibri" w:hAnsi="Arial" w:cs="Arial"/>
          <w:color w:val="010202"/>
        </w:rPr>
      </w:pPr>
    </w:p>
    <w:p w14:paraId="56C29FF4" w14:textId="77777777" w:rsidR="00927D45" w:rsidRDefault="00927D45" w:rsidP="00E60966">
      <w:pPr>
        <w:spacing w:after="0" w:line="240" w:lineRule="auto"/>
        <w:ind w:right="40"/>
        <w:jc w:val="center"/>
        <w:rPr>
          <w:rFonts w:ascii="Arial" w:eastAsia="Calibri" w:hAnsi="Arial" w:cs="Arial"/>
          <w:color w:val="01020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3544"/>
      </w:tblGrid>
      <w:tr w:rsidR="002474E0" w:rsidRPr="00F7584B" w14:paraId="3980B336" w14:textId="77777777" w:rsidTr="001F4C62">
        <w:trPr>
          <w:trHeight w:val="20"/>
        </w:trPr>
        <w:tc>
          <w:tcPr>
            <w:tcW w:w="6521" w:type="dxa"/>
            <w:vAlign w:val="center"/>
          </w:tcPr>
          <w:p w14:paraId="037F282A" w14:textId="77777777" w:rsidR="002474E0" w:rsidRPr="00F7584B" w:rsidRDefault="002474E0" w:rsidP="001F4C62">
            <w:pPr>
              <w:pStyle w:val="SemEspaamento"/>
              <w:tabs>
                <w:tab w:val="left" w:pos="734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641826544" w:edGrp="everyone" w:colFirst="0" w:colLast="0"/>
            <w:permStart w:id="1595804537" w:edGrp="everyone" w:colFirst="1" w:colLast="1"/>
            <w:r w:rsidRPr="00F7584B">
              <w:rPr>
                <w:rFonts w:ascii="Arial" w:hAnsi="Arial" w:cs="Arial"/>
                <w:sz w:val="20"/>
                <w:szCs w:val="20"/>
              </w:rPr>
              <w:t xml:space="preserve">Requerente: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584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3544" w:type="dxa"/>
            <w:vAlign w:val="center"/>
          </w:tcPr>
          <w:p w14:paraId="4034828A" w14:textId="77777777" w:rsidR="002474E0" w:rsidRPr="00F7584B" w:rsidRDefault="002474E0" w:rsidP="001F4C62">
            <w:pPr>
              <w:pStyle w:val="SemEspaamento"/>
              <w:tabs>
                <w:tab w:val="left" w:pos="734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584B">
              <w:rPr>
                <w:rFonts w:ascii="Arial" w:hAnsi="Arial" w:cs="Arial"/>
                <w:sz w:val="20"/>
                <w:szCs w:val="20"/>
              </w:rPr>
              <w:t>Matrícula: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74E0" w:rsidRPr="00F7584B" w14:paraId="0FBCD586" w14:textId="77777777" w:rsidTr="001F4C62">
        <w:trPr>
          <w:trHeight w:val="20"/>
        </w:trPr>
        <w:tc>
          <w:tcPr>
            <w:tcW w:w="10065" w:type="dxa"/>
            <w:gridSpan w:val="2"/>
            <w:vAlign w:val="center"/>
          </w:tcPr>
          <w:p w14:paraId="1967F89C" w14:textId="77777777" w:rsidR="002474E0" w:rsidRPr="002474E0" w:rsidRDefault="002474E0" w:rsidP="001F4C62">
            <w:pPr>
              <w:pStyle w:val="SemEspaamento"/>
              <w:spacing w:line="360" w:lineRule="auto"/>
              <w:rPr>
                <w:rFonts w:ascii="Arial" w:hAnsi="Arial" w:cs="Arial"/>
                <w:sz w:val="4"/>
                <w:szCs w:val="4"/>
              </w:rPr>
            </w:pPr>
            <w:permStart w:id="802183461" w:edGrp="everyone" w:colFirst="0" w:colLast="0"/>
            <w:permEnd w:id="1641826544"/>
            <w:permEnd w:id="1595804537"/>
          </w:p>
          <w:p w14:paraId="44B931EB" w14:textId="77777777" w:rsidR="002474E0" w:rsidRPr="00F7584B" w:rsidRDefault="002474E0" w:rsidP="001F4C62">
            <w:pPr>
              <w:pStyle w:val="SemEspaamen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584B">
              <w:rPr>
                <w:rFonts w:ascii="Arial" w:hAnsi="Arial" w:cs="Arial"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4F47">
              <w:rPr>
                <w:rFonts w:ascii="Arial" w:hAnsi="Arial" w:cs="Arial"/>
                <w:sz w:val="20"/>
                <w:szCs w:val="20"/>
              </w:rPr>
              <w:object w:dxaOrig="225" w:dyaOrig="225" w14:anchorId="425519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2.25pt;height:19.5pt" o:ole="">
                  <v:imagedata r:id="rId5" o:title=""/>
                </v:shape>
                <w:control r:id="rId6" w:name="CheckBox1" w:shapeid="_x0000_i1029"/>
              </w:object>
            </w:r>
            <w:r w:rsidR="00474F47">
              <w:rPr>
                <w:rFonts w:ascii="Arial" w:hAnsi="Arial" w:cs="Arial"/>
                <w:sz w:val="20"/>
                <w:szCs w:val="20"/>
              </w:rPr>
              <w:object w:dxaOrig="225" w:dyaOrig="225" w14:anchorId="55ADFDEE">
                <v:shape id="_x0000_i1032" type="#_x0000_t75" style="width:177.75pt;height:19.5pt" o:ole="">
                  <v:imagedata r:id="rId7" o:title=""/>
                </v:shape>
                <w:control r:id="rId8" w:name="CheckBox2" w:shapeid="_x0000_i1032"/>
              </w:object>
            </w:r>
          </w:p>
        </w:tc>
      </w:tr>
      <w:tr w:rsidR="002474E0" w:rsidRPr="00F7584B" w14:paraId="62656B22" w14:textId="77777777" w:rsidTr="001F4C62">
        <w:trPr>
          <w:trHeight w:val="20"/>
        </w:trPr>
        <w:tc>
          <w:tcPr>
            <w:tcW w:w="6521" w:type="dxa"/>
            <w:vAlign w:val="center"/>
          </w:tcPr>
          <w:p w14:paraId="5A581E4A" w14:textId="77777777" w:rsidR="002474E0" w:rsidRPr="00F7584B" w:rsidRDefault="002474E0" w:rsidP="001F4C62">
            <w:pPr>
              <w:pStyle w:val="SemEspaamen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488612581" w:edGrp="everyone" w:colFirst="0" w:colLast="0"/>
            <w:permStart w:id="336140966" w:edGrp="everyone" w:colFirst="1" w:colLast="1"/>
            <w:permEnd w:id="802183461"/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23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018EE7F6" w14:textId="77777777" w:rsidR="002474E0" w:rsidRPr="00F7584B" w:rsidRDefault="002474E0" w:rsidP="001F4C62">
            <w:pPr>
              <w:pStyle w:val="SemEspaamen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4B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F7584B">
              <w:rPr>
                <w:rFonts w:ascii="Arial" w:hAnsi="Arial" w:cs="Arial"/>
                <w:sz w:val="20"/>
                <w:szCs w:val="20"/>
              </w:rPr>
              <w:t>:</w:t>
            </w:r>
            <w:r w:rsidR="00323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permEnd w:id="1488612581"/>
      <w:permEnd w:id="336140966"/>
    </w:tbl>
    <w:p w14:paraId="67CBDBFB" w14:textId="77777777" w:rsidR="0067278F" w:rsidRDefault="0067278F">
      <w:pPr>
        <w:spacing w:after="0"/>
        <w:rPr>
          <w:sz w:val="20"/>
          <w:lang w:eastAsia="pt-BR"/>
        </w:rPr>
      </w:pPr>
    </w:p>
    <w:p w14:paraId="12C30F51" w14:textId="77777777" w:rsidR="0067278F" w:rsidRPr="00E60966" w:rsidRDefault="002474E0">
      <w:pPr>
        <w:jc w:val="center"/>
        <w:rPr>
          <w:rFonts w:ascii="Arial" w:hAnsi="Arial" w:cs="Arial"/>
          <w:sz w:val="20"/>
        </w:rPr>
      </w:pPr>
      <w:r w:rsidRPr="00E60966">
        <w:rPr>
          <w:rFonts w:ascii="Arial" w:hAnsi="Arial" w:cs="Arial"/>
          <w:sz w:val="20"/>
        </w:rPr>
        <w:t>RELAÇÃO DE ATIVIDADES COMPLEMENTARES E RESPECTIVAS PONTUAÇÕES EM HORAS</w:t>
      </w:r>
    </w:p>
    <w:tbl>
      <w:tblPr>
        <w:tblStyle w:val="Tabelacomgrade"/>
        <w:tblW w:w="10065" w:type="dxa"/>
        <w:tblInd w:w="-34" w:type="dxa"/>
        <w:tblLook w:val="04A0" w:firstRow="1" w:lastRow="0" w:firstColumn="1" w:lastColumn="0" w:noHBand="0" w:noVBand="1"/>
      </w:tblPr>
      <w:tblGrid>
        <w:gridCol w:w="4076"/>
        <w:gridCol w:w="1675"/>
        <w:gridCol w:w="1403"/>
        <w:gridCol w:w="1483"/>
        <w:gridCol w:w="1428"/>
      </w:tblGrid>
      <w:tr w:rsidR="0067278F" w:rsidRPr="002474E0" w14:paraId="7CEE9221" w14:textId="77777777">
        <w:tc>
          <w:tcPr>
            <w:tcW w:w="4395" w:type="dxa"/>
            <w:vAlign w:val="center"/>
          </w:tcPr>
          <w:p w14:paraId="602F55D0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E0">
              <w:rPr>
                <w:rFonts w:ascii="Arial" w:hAnsi="Arial" w:cs="Arial"/>
                <w:b/>
                <w:sz w:val="20"/>
                <w:szCs w:val="20"/>
              </w:rPr>
              <w:t>DESCRIÇÃO DA ATIVIDADE</w:t>
            </w:r>
          </w:p>
        </w:tc>
        <w:tc>
          <w:tcPr>
            <w:tcW w:w="1700" w:type="dxa"/>
            <w:vAlign w:val="center"/>
          </w:tcPr>
          <w:p w14:paraId="12FC0008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E0">
              <w:rPr>
                <w:rFonts w:ascii="Arial" w:hAnsi="Arial" w:cs="Arial"/>
                <w:b/>
                <w:sz w:val="20"/>
                <w:szCs w:val="20"/>
              </w:rPr>
              <w:t>CARGA HORÁRIA MÁXIMA POR UNIDADE</w:t>
            </w:r>
          </w:p>
        </w:tc>
        <w:tc>
          <w:tcPr>
            <w:tcW w:w="1417" w:type="dxa"/>
            <w:vAlign w:val="center"/>
          </w:tcPr>
          <w:p w14:paraId="6899E2DC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E0">
              <w:rPr>
                <w:rFonts w:ascii="Arial" w:hAnsi="Arial" w:cs="Arial"/>
                <w:b/>
                <w:sz w:val="20"/>
                <w:szCs w:val="20"/>
              </w:rPr>
              <w:t>CARGA HORÁRIA MÁXIMA POR ATIVIDADE</w:t>
            </w:r>
          </w:p>
        </w:tc>
        <w:tc>
          <w:tcPr>
            <w:tcW w:w="1276" w:type="dxa"/>
            <w:vAlign w:val="center"/>
          </w:tcPr>
          <w:p w14:paraId="72A0F559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E0">
              <w:rPr>
                <w:rFonts w:ascii="Arial" w:hAnsi="Arial" w:cs="Arial"/>
                <w:b/>
                <w:sz w:val="20"/>
                <w:szCs w:val="20"/>
              </w:rPr>
              <w:t>CARGA HORÁRIA DECLARADA PELO ALUNO</w:t>
            </w:r>
          </w:p>
        </w:tc>
        <w:tc>
          <w:tcPr>
            <w:tcW w:w="1277" w:type="dxa"/>
            <w:vAlign w:val="center"/>
          </w:tcPr>
          <w:p w14:paraId="23F158F6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E0">
              <w:rPr>
                <w:rFonts w:ascii="Arial" w:hAnsi="Arial" w:cs="Arial"/>
                <w:b/>
                <w:sz w:val="20"/>
                <w:szCs w:val="20"/>
              </w:rPr>
              <w:t>CARGA HORÁRIA APURADA PELO COLEGIADO</w:t>
            </w:r>
          </w:p>
        </w:tc>
      </w:tr>
      <w:tr w:rsidR="0067278F" w:rsidRPr="002474E0" w14:paraId="4368C10F" w14:textId="77777777" w:rsidTr="002474E0">
        <w:trPr>
          <w:trHeight w:val="340"/>
        </w:trPr>
        <w:tc>
          <w:tcPr>
            <w:tcW w:w="10065" w:type="dxa"/>
            <w:gridSpan w:val="5"/>
            <w:vAlign w:val="center"/>
          </w:tcPr>
          <w:p w14:paraId="6769081A" w14:textId="77777777" w:rsidR="0067278F" w:rsidRPr="002474E0" w:rsidRDefault="002474E0" w:rsidP="00247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E0">
              <w:rPr>
                <w:rFonts w:ascii="Arial" w:hAnsi="Arial" w:cs="Arial"/>
                <w:b/>
                <w:sz w:val="20"/>
                <w:szCs w:val="20"/>
              </w:rPr>
              <w:t>Grupo 01 – Atividades da complementação da formação profissional, social, humana e cultural</w:t>
            </w:r>
          </w:p>
        </w:tc>
      </w:tr>
      <w:tr w:rsidR="0067278F" w:rsidRPr="002474E0" w14:paraId="41C5E382" w14:textId="77777777">
        <w:tc>
          <w:tcPr>
            <w:tcW w:w="4395" w:type="dxa"/>
            <w:vAlign w:val="center"/>
          </w:tcPr>
          <w:p w14:paraId="24C340B5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218397617" w:edGrp="everyone" w:colFirst="3" w:colLast="3"/>
            <w:r w:rsidRPr="002474E0">
              <w:rPr>
                <w:rFonts w:ascii="Arial" w:hAnsi="Arial" w:cs="Arial"/>
                <w:sz w:val="20"/>
                <w:szCs w:val="20"/>
              </w:rPr>
              <w:t>a. Participação com aproveitamento em cursos de língua estrangeira.</w:t>
            </w:r>
          </w:p>
        </w:tc>
        <w:tc>
          <w:tcPr>
            <w:tcW w:w="1700" w:type="dxa"/>
            <w:vAlign w:val="center"/>
          </w:tcPr>
          <w:p w14:paraId="71961493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30 horas por semestre.</w:t>
            </w:r>
          </w:p>
        </w:tc>
        <w:tc>
          <w:tcPr>
            <w:tcW w:w="1417" w:type="dxa"/>
            <w:vAlign w:val="center"/>
          </w:tcPr>
          <w:p w14:paraId="25A04DC8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60 horas.</w:t>
            </w:r>
          </w:p>
        </w:tc>
        <w:tc>
          <w:tcPr>
            <w:tcW w:w="1276" w:type="dxa"/>
            <w:vAlign w:val="center"/>
          </w:tcPr>
          <w:p w14:paraId="11D4A73C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6205767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41167126" w14:textId="77777777">
        <w:tc>
          <w:tcPr>
            <w:tcW w:w="4395" w:type="dxa"/>
            <w:vAlign w:val="center"/>
          </w:tcPr>
          <w:p w14:paraId="5FB5CAF1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39021639" w:edGrp="everyone" w:colFirst="3" w:colLast="3"/>
            <w:permEnd w:id="1218397617"/>
            <w:r w:rsidRPr="002474E0">
              <w:rPr>
                <w:rFonts w:ascii="Arial" w:hAnsi="Arial" w:cs="Arial"/>
                <w:sz w:val="20"/>
                <w:szCs w:val="20"/>
              </w:rPr>
              <w:t>b. Participação efetiva em comissão organizadora de eventos de caráter acadêmico-científico.</w:t>
            </w:r>
          </w:p>
        </w:tc>
        <w:tc>
          <w:tcPr>
            <w:tcW w:w="1700" w:type="dxa"/>
            <w:vAlign w:val="center"/>
          </w:tcPr>
          <w:p w14:paraId="5C375BC9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20 horas por evento.</w:t>
            </w:r>
          </w:p>
        </w:tc>
        <w:tc>
          <w:tcPr>
            <w:tcW w:w="1417" w:type="dxa"/>
            <w:vAlign w:val="center"/>
          </w:tcPr>
          <w:p w14:paraId="52C91EDC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60 horas.</w:t>
            </w:r>
          </w:p>
        </w:tc>
        <w:tc>
          <w:tcPr>
            <w:tcW w:w="1276" w:type="dxa"/>
            <w:vAlign w:val="center"/>
          </w:tcPr>
          <w:p w14:paraId="08B1CCE5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80E210B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2EFC010D" w14:textId="77777777">
        <w:tc>
          <w:tcPr>
            <w:tcW w:w="4395" w:type="dxa"/>
            <w:vAlign w:val="center"/>
          </w:tcPr>
          <w:p w14:paraId="14FF8398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130786014" w:edGrp="everyone" w:colFirst="3" w:colLast="3"/>
            <w:permEnd w:id="1839021639"/>
            <w:r w:rsidRPr="002474E0">
              <w:rPr>
                <w:rFonts w:ascii="Arial" w:hAnsi="Arial" w:cs="Arial"/>
                <w:sz w:val="20"/>
                <w:szCs w:val="20"/>
              </w:rPr>
              <w:t>c. Estágio extracurricular ou atividades voluntárias em instituições relacionadas à área de formação.</w:t>
            </w:r>
          </w:p>
        </w:tc>
        <w:tc>
          <w:tcPr>
            <w:tcW w:w="1700" w:type="dxa"/>
            <w:vAlign w:val="center"/>
          </w:tcPr>
          <w:p w14:paraId="296807F5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30 horas por semestre.</w:t>
            </w:r>
          </w:p>
        </w:tc>
        <w:tc>
          <w:tcPr>
            <w:tcW w:w="1417" w:type="dxa"/>
            <w:vAlign w:val="center"/>
          </w:tcPr>
          <w:p w14:paraId="1705FC27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90 horas.</w:t>
            </w:r>
          </w:p>
        </w:tc>
        <w:tc>
          <w:tcPr>
            <w:tcW w:w="1276" w:type="dxa"/>
            <w:vAlign w:val="center"/>
          </w:tcPr>
          <w:p w14:paraId="5BA715D8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3FDE9B8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78BB500B" w14:textId="77777777">
        <w:tc>
          <w:tcPr>
            <w:tcW w:w="4395" w:type="dxa"/>
            <w:vAlign w:val="center"/>
          </w:tcPr>
          <w:p w14:paraId="14C114F6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02339991" w:edGrp="everyone" w:colFirst="3" w:colLast="3"/>
            <w:permEnd w:id="1130786014"/>
            <w:r w:rsidRPr="002474E0">
              <w:rPr>
                <w:rFonts w:ascii="Arial" w:hAnsi="Arial" w:cs="Arial"/>
                <w:sz w:val="20"/>
                <w:szCs w:val="20"/>
              </w:rPr>
              <w:t>d. Participação com aproveitamento em componentes curriculares extras e de enriquecimento curricular de interesse do curso.</w:t>
            </w:r>
          </w:p>
        </w:tc>
        <w:tc>
          <w:tcPr>
            <w:tcW w:w="1700" w:type="dxa"/>
            <w:vAlign w:val="center"/>
          </w:tcPr>
          <w:p w14:paraId="4E4DCE8C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30 horas por componente.</w:t>
            </w:r>
          </w:p>
        </w:tc>
        <w:tc>
          <w:tcPr>
            <w:tcW w:w="1417" w:type="dxa"/>
            <w:vAlign w:val="center"/>
          </w:tcPr>
          <w:p w14:paraId="19F9BF02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60 horas.</w:t>
            </w:r>
          </w:p>
        </w:tc>
        <w:tc>
          <w:tcPr>
            <w:tcW w:w="1276" w:type="dxa"/>
            <w:vAlign w:val="center"/>
          </w:tcPr>
          <w:p w14:paraId="1D2163A8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4F8D2CA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544119A7" w14:textId="77777777">
        <w:tc>
          <w:tcPr>
            <w:tcW w:w="4395" w:type="dxa"/>
            <w:vAlign w:val="center"/>
          </w:tcPr>
          <w:p w14:paraId="44FAACD5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35408140" w:edGrp="everyone" w:colFirst="3" w:colLast="3"/>
            <w:permEnd w:id="302339991"/>
            <w:r w:rsidRPr="002474E0">
              <w:rPr>
                <w:rFonts w:ascii="Arial" w:hAnsi="Arial" w:cs="Arial"/>
                <w:sz w:val="20"/>
                <w:szCs w:val="20"/>
              </w:rPr>
              <w:t>e. Monitoria com bolsa ou voluntária em componentes curriculares do curso ou afins.</w:t>
            </w:r>
          </w:p>
        </w:tc>
        <w:tc>
          <w:tcPr>
            <w:tcW w:w="1700" w:type="dxa"/>
            <w:vAlign w:val="center"/>
          </w:tcPr>
          <w:p w14:paraId="5FC54483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30 horas por semestre.</w:t>
            </w:r>
          </w:p>
        </w:tc>
        <w:tc>
          <w:tcPr>
            <w:tcW w:w="1417" w:type="dxa"/>
            <w:vAlign w:val="center"/>
          </w:tcPr>
          <w:p w14:paraId="2DE24D54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60 horas.</w:t>
            </w:r>
          </w:p>
        </w:tc>
        <w:tc>
          <w:tcPr>
            <w:tcW w:w="1276" w:type="dxa"/>
            <w:vAlign w:val="center"/>
          </w:tcPr>
          <w:p w14:paraId="5DBD4D08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2410A9E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35408140"/>
      <w:tr w:rsidR="0067278F" w:rsidRPr="002474E0" w14:paraId="74BCED82" w14:textId="77777777" w:rsidTr="002474E0">
        <w:trPr>
          <w:trHeight w:val="340"/>
        </w:trPr>
        <w:tc>
          <w:tcPr>
            <w:tcW w:w="10065" w:type="dxa"/>
            <w:gridSpan w:val="5"/>
            <w:vAlign w:val="center"/>
          </w:tcPr>
          <w:p w14:paraId="6081F5BB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E0">
              <w:rPr>
                <w:rFonts w:ascii="Arial" w:hAnsi="Arial" w:cs="Arial"/>
                <w:b/>
                <w:sz w:val="20"/>
                <w:szCs w:val="20"/>
              </w:rPr>
              <w:t>Grupo 02 – Atividades de extensão comunitária e de interesse coletivo</w:t>
            </w:r>
          </w:p>
        </w:tc>
      </w:tr>
      <w:tr w:rsidR="0067278F" w:rsidRPr="002474E0" w14:paraId="538B75D7" w14:textId="77777777">
        <w:tc>
          <w:tcPr>
            <w:tcW w:w="4395" w:type="dxa"/>
            <w:vAlign w:val="center"/>
          </w:tcPr>
          <w:p w14:paraId="0EF0879F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706852066" w:edGrp="everyone" w:colFirst="3" w:colLast="3"/>
            <w:r w:rsidRPr="002474E0">
              <w:rPr>
                <w:rFonts w:ascii="Arial" w:hAnsi="Arial" w:cs="Arial"/>
                <w:sz w:val="20"/>
                <w:szCs w:val="20"/>
              </w:rPr>
              <w:t>a. Participação em projeto institucional de extensão comunitária.</w:t>
            </w:r>
          </w:p>
        </w:tc>
        <w:tc>
          <w:tcPr>
            <w:tcW w:w="1700" w:type="dxa"/>
            <w:vAlign w:val="center"/>
          </w:tcPr>
          <w:p w14:paraId="3C8F87BF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5 horas por projeto.</w:t>
            </w:r>
          </w:p>
        </w:tc>
        <w:tc>
          <w:tcPr>
            <w:tcW w:w="1417" w:type="dxa"/>
            <w:vAlign w:val="center"/>
          </w:tcPr>
          <w:p w14:paraId="695791EF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20 horas.</w:t>
            </w:r>
          </w:p>
        </w:tc>
        <w:tc>
          <w:tcPr>
            <w:tcW w:w="1276" w:type="dxa"/>
            <w:vAlign w:val="center"/>
          </w:tcPr>
          <w:p w14:paraId="5F867F13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5C5E267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7DEBF84A" w14:textId="77777777">
        <w:tc>
          <w:tcPr>
            <w:tcW w:w="4395" w:type="dxa"/>
            <w:vAlign w:val="center"/>
          </w:tcPr>
          <w:p w14:paraId="28348C94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44650548" w:edGrp="everyone" w:colFirst="3" w:colLast="3"/>
            <w:permEnd w:id="1706852066"/>
            <w:r w:rsidRPr="002474E0">
              <w:rPr>
                <w:rFonts w:ascii="Arial" w:hAnsi="Arial" w:cs="Arial"/>
                <w:sz w:val="20"/>
                <w:szCs w:val="20"/>
              </w:rPr>
              <w:t>b. Bolsista ou voluntário de programas de extensão.</w:t>
            </w:r>
          </w:p>
        </w:tc>
        <w:tc>
          <w:tcPr>
            <w:tcW w:w="1700" w:type="dxa"/>
            <w:vAlign w:val="center"/>
          </w:tcPr>
          <w:p w14:paraId="0301CA95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30 horas por semestre.</w:t>
            </w:r>
          </w:p>
        </w:tc>
        <w:tc>
          <w:tcPr>
            <w:tcW w:w="1417" w:type="dxa"/>
            <w:vAlign w:val="center"/>
          </w:tcPr>
          <w:p w14:paraId="76C56E2C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60 horas.</w:t>
            </w:r>
          </w:p>
        </w:tc>
        <w:tc>
          <w:tcPr>
            <w:tcW w:w="1276" w:type="dxa"/>
            <w:vAlign w:val="center"/>
          </w:tcPr>
          <w:p w14:paraId="0F208919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E3838E7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39ECDD1F" w14:textId="77777777">
        <w:tc>
          <w:tcPr>
            <w:tcW w:w="4395" w:type="dxa"/>
            <w:vAlign w:val="center"/>
          </w:tcPr>
          <w:p w14:paraId="60A1312E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956993019" w:edGrp="everyone" w:colFirst="3" w:colLast="3"/>
            <w:permEnd w:id="1844650548"/>
            <w:r w:rsidRPr="002474E0">
              <w:rPr>
                <w:rFonts w:ascii="Arial" w:hAnsi="Arial" w:cs="Arial"/>
                <w:sz w:val="20"/>
                <w:szCs w:val="20"/>
              </w:rPr>
              <w:t>c. Participação como instrutor ou monitor em palestras técnicas, atividades de campo, seminários, exposições, cursos e mini-cursos relacionados à área de formação.</w:t>
            </w:r>
          </w:p>
        </w:tc>
        <w:tc>
          <w:tcPr>
            <w:tcW w:w="1700" w:type="dxa"/>
            <w:vAlign w:val="center"/>
          </w:tcPr>
          <w:p w14:paraId="22E8AD1F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5 horas por evento.</w:t>
            </w:r>
          </w:p>
        </w:tc>
        <w:tc>
          <w:tcPr>
            <w:tcW w:w="1417" w:type="dxa"/>
            <w:vAlign w:val="center"/>
          </w:tcPr>
          <w:p w14:paraId="534637F5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30 horas.</w:t>
            </w:r>
          </w:p>
        </w:tc>
        <w:tc>
          <w:tcPr>
            <w:tcW w:w="1276" w:type="dxa"/>
            <w:vAlign w:val="center"/>
          </w:tcPr>
          <w:p w14:paraId="47DD8699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8817832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2B0F216C" w14:textId="77777777">
        <w:tc>
          <w:tcPr>
            <w:tcW w:w="4395" w:type="dxa"/>
            <w:vAlign w:val="center"/>
          </w:tcPr>
          <w:p w14:paraId="4EEBC8A0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005680558" w:edGrp="everyone" w:colFirst="3" w:colLast="3"/>
            <w:permEnd w:id="1956993019"/>
            <w:r w:rsidRPr="002474E0">
              <w:rPr>
                <w:rFonts w:ascii="Arial" w:hAnsi="Arial" w:cs="Arial"/>
                <w:sz w:val="20"/>
                <w:szCs w:val="20"/>
              </w:rPr>
              <w:t>d. Atuação como docente ou instrutor em cursos preparatórios.</w:t>
            </w:r>
          </w:p>
        </w:tc>
        <w:tc>
          <w:tcPr>
            <w:tcW w:w="1700" w:type="dxa"/>
            <w:vAlign w:val="center"/>
          </w:tcPr>
          <w:p w14:paraId="467C7E36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30 horas de atividades por semestre</w:t>
            </w:r>
          </w:p>
        </w:tc>
        <w:tc>
          <w:tcPr>
            <w:tcW w:w="1417" w:type="dxa"/>
            <w:vAlign w:val="center"/>
          </w:tcPr>
          <w:p w14:paraId="3102C086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60 horas.</w:t>
            </w:r>
          </w:p>
        </w:tc>
        <w:tc>
          <w:tcPr>
            <w:tcW w:w="1276" w:type="dxa"/>
            <w:vAlign w:val="center"/>
          </w:tcPr>
          <w:p w14:paraId="51A0A587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AFB0583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005680558"/>
      <w:tr w:rsidR="0067278F" w:rsidRPr="002474E0" w14:paraId="5A755800" w14:textId="77777777" w:rsidTr="002474E0">
        <w:trPr>
          <w:trHeight w:val="340"/>
        </w:trPr>
        <w:tc>
          <w:tcPr>
            <w:tcW w:w="10065" w:type="dxa"/>
            <w:gridSpan w:val="5"/>
            <w:vAlign w:val="center"/>
          </w:tcPr>
          <w:p w14:paraId="7E81F3DD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E0">
              <w:rPr>
                <w:rFonts w:ascii="Arial" w:hAnsi="Arial" w:cs="Arial"/>
                <w:b/>
                <w:sz w:val="20"/>
                <w:szCs w:val="20"/>
              </w:rPr>
              <w:lastRenderedPageBreak/>
              <w:t>Grupo 03 – Atividades de pesquisa científica ou tecnológica</w:t>
            </w:r>
          </w:p>
        </w:tc>
      </w:tr>
      <w:tr w:rsidR="0067278F" w:rsidRPr="002474E0" w14:paraId="777FA88E" w14:textId="77777777">
        <w:tc>
          <w:tcPr>
            <w:tcW w:w="4395" w:type="dxa"/>
            <w:vAlign w:val="center"/>
          </w:tcPr>
          <w:p w14:paraId="62BDD56F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15703285" w:edGrp="everyone" w:colFirst="3" w:colLast="3"/>
            <w:r w:rsidRPr="002474E0">
              <w:rPr>
                <w:rFonts w:ascii="Arial" w:hAnsi="Arial" w:cs="Arial"/>
                <w:sz w:val="20"/>
                <w:szCs w:val="20"/>
              </w:rPr>
              <w:t>a. Participação em cursos e mini-cursos relacionados à área de formação.</w:t>
            </w:r>
          </w:p>
        </w:tc>
        <w:tc>
          <w:tcPr>
            <w:tcW w:w="1700" w:type="dxa"/>
            <w:vAlign w:val="center"/>
          </w:tcPr>
          <w:p w14:paraId="27B1F092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3 horas por evento.</w:t>
            </w:r>
          </w:p>
        </w:tc>
        <w:tc>
          <w:tcPr>
            <w:tcW w:w="1417" w:type="dxa"/>
            <w:vAlign w:val="center"/>
          </w:tcPr>
          <w:p w14:paraId="7066E46E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30 horas.</w:t>
            </w:r>
          </w:p>
        </w:tc>
        <w:tc>
          <w:tcPr>
            <w:tcW w:w="1276" w:type="dxa"/>
            <w:vAlign w:val="center"/>
          </w:tcPr>
          <w:p w14:paraId="36565688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94281F0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719C7D1D" w14:textId="77777777">
        <w:tc>
          <w:tcPr>
            <w:tcW w:w="4395" w:type="dxa"/>
            <w:vAlign w:val="center"/>
          </w:tcPr>
          <w:p w14:paraId="77723DA7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924739868" w:edGrp="everyone" w:colFirst="3" w:colLast="3"/>
            <w:permEnd w:id="115703285"/>
            <w:r w:rsidRPr="002474E0">
              <w:rPr>
                <w:rFonts w:ascii="Arial" w:hAnsi="Arial" w:cs="Arial"/>
                <w:sz w:val="20"/>
                <w:szCs w:val="20"/>
              </w:rPr>
              <w:t>b. Participação em congressos, seminários, simpósios e encontros técnico-científicos relacionados à área de formação.</w:t>
            </w:r>
          </w:p>
        </w:tc>
        <w:tc>
          <w:tcPr>
            <w:tcW w:w="1700" w:type="dxa"/>
            <w:vAlign w:val="center"/>
          </w:tcPr>
          <w:p w14:paraId="74B4296C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10 horas por participação.</w:t>
            </w:r>
          </w:p>
        </w:tc>
        <w:tc>
          <w:tcPr>
            <w:tcW w:w="1417" w:type="dxa"/>
            <w:vAlign w:val="center"/>
          </w:tcPr>
          <w:p w14:paraId="3EA61AE2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60 horas.</w:t>
            </w:r>
          </w:p>
        </w:tc>
        <w:tc>
          <w:tcPr>
            <w:tcW w:w="1276" w:type="dxa"/>
            <w:vAlign w:val="center"/>
          </w:tcPr>
          <w:p w14:paraId="05621351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E8BBB48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3955E113" w14:textId="77777777">
        <w:tc>
          <w:tcPr>
            <w:tcW w:w="4395" w:type="dxa"/>
            <w:vAlign w:val="center"/>
          </w:tcPr>
          <w:p w14:paraId="1B78B813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37595105" w:edGrp="everyone" w:colFirst="3" w:colLast="3"/>
            <w:permEnd w:id="1924739868"/>
            <w:r w:rsidRPr="002474E0">
              <w:rPr>
                <w:rFonts w:ascii="Arial" w:hAnsi="Arial" w:cs="Arial"/>
                <w:sz w:val="20"/>
                <w:szCs w:val="20"/>
              </w:rPr>
              <w:t>c. Apresentação oral de trabalhos em palestras, congressos, seminários, simpósios e encontros técnico-científicos.</w:t>
            </w:r>
          </w:p>
        </w:tc>
        <w:tc>
          <w:tcPr>
            <w:tcW w:w="1700" w:type="dxa"/>
            <w:vAlign w:val="center"/>
          </w:tcPr>
          <w:p w14:paraId="013A722B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1 hora por apresentação.</w:t>
            </w:r>
          </w:p>
        </w:tc>
        <w:tc>
          <w:tcPr>
            <w:tcW w:w="1417" w:type="dxa"/>
            <w:vAlign w:val="center"/>
          </w:tcPr>
          <w:p w14:paraId="3A3A971D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10 horas.</w:t>
            </w:r>
          </w:p>
        </w:tc>
        <w:tc>
          <w:tcPr>
            <w:tcW w:w="1276" w:type="dxa"/>
            <w:vAlign w:val="center"/>
          </w:tcPr>
          <w:p w14:paraId="74C415EA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189AA45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3FD19C24" w14:textId="77777777">
        <w:tc>
          <w:tcPr>
            <w:tcW w:w="4395" w:type="dxa"/>
            <w:vAlign w:val="center"/>
          </w:tcPr>
          <w:p w14:paraId="2EA85EBC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49963542" w:edGrp="everyone" w:colFirst="3" w:colLast="3"/>
            <w:permEnd w:id="1837595105"/>
            <w:r w:rsidRPr="002474E0">
              <w:rPr>
                <w:rFonts w:ascii="Arial" w:hAnsi="Arial" w:cs="Arial"/>
                <w:sz w:val="20"/>
                <w:szCs w:val="20"/>
              </w:rPr>
              <w:t>d. Bolsista ou voluntário em projetos de iniciação científica e tecnológica, relacionados com os objetivos do curso.</w:t>
            </w:r>
          </w:p>
        </w:tc>
        <w:tc>
          <w:tcPr>
            <w:tcW w:w="1700" w:type="dxa"/>
            <w:vAlign w:val="center"/>
          </w:tcPr>
          <w:p w14:paraId="0C471B0E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30 horas por semestre.</w:t>
            </w:r>
          </w:p>
        </w:tc>
        <w:tc>
          <w:tcPr>
            <w:tcW w:w="1417" w:type="dxa"/>
            <w:vAlign w:val="center"/>
          </w:tcPr>
          <w:p w14:paraId="1EE5A9E0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60 horas.</w:t>
            </w:r>
          </w:p>
        </w:tc>
        <w:tc>
          <w:tcPr>
            <w:tcW w:w="1276" w:type="dxa"/>
            <w:vAlign w:val="center"/>
          </w:tcPr>
          <w:p w14:paraId="6BB2BC48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2EE020E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44C658CB" w14:textId="77777777">
        <w:tc>
          <w:tcPr>
            <w:tcW w:w="4395" w:type="dxa"/>
            <w:vAlign w:val="center"/>
          </w:tcPr>
          <w:p w14:paraId="675FEEBD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473016234" w:edGrp="everyone" w:colFirst="3" w:colLast="3"/>
            <w:permEnd w:id="1849963542"/>
            <w:r w:rsidRPr="002474E0">
              <w:rPr>
                <w:rFonts w:ascii="Arial" w:hAnsi="Arial" w:cs="Arial"/>
                <w:sz w:val="20"/>
                <w:szCs w:val="20"/>
              </w:rPr>
              <w:t>e. Participação como expositor em eventos técnico-científicos e afins.</w:t>
            </w:r>
          </w:p>
        </w:tc>
        <w:tc>
          <w:tcPr>
            <w:tcW w:w="1700" w:type="dxa"/>
            <w:vAlign w:val="center"/>
          </w:tcPr>
          <w:p w14:paraId="6656A472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1 hora por evento.</w:t>
            </w:r>
          </w:p>
        </w:tc>
        <w:tc>
          <w:tcPr>
            <w:tcW w:w="1417" w:type="dxa"/>
            <w:vAlign w:val="center"/>
          </w:tcPr>
          <w:p w14:paraId="24EF96D0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10 horas.</w:t>
            </w:r>
          </w:p>
        </w:tc>
        <w:tc>
          <w:tcPr>
            <w:tcW w:w="1276" w:type="dxa"/>
            <w:vAlign w:val="center"/>
          </w:tcPr>
          <w:p w14:paraId="16796489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A128D5F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662F4F47" w14:textId="77777777">
        <w:tc>
          <w:tcPr>
            <w:tcW w:w="4395" w:type="dxa"/>
            <w:vAlign w:val="center"/>
          </w:tcPr>
          <w:p w14:paraId="08493113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029858308" w:edGrp="everyone" w:colFirst="3" w:colLast="3"/>
            <w:permEnd w:id="1473016234"/>
            <w:r w:rsidRPr="002474E0">
              <w:rPr>
                <w:rFonts w:ascii="Arial" w:hAnsi="Arial" w:cs="Arial"/>
                <w:sz w:val="20"/>
                <w:szCs w:val="20"/>
              </w:rPr>
              <w:t>f. Publicação de resumo simples em revista técnica ou anais de evento científico.</w:t>
            </w:r>
          </w:p>
        </w:tc>
        <w:tc>
          <w:tcPr>
            <w:tcW w:w="1700" w:type="dxa"/>
            <w:vAlign w:val="center"/>
          </w:tcPr>
          <w:p w14:paraId="7AEC6AC2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5 horas por publicação.</w:t>
            </w:r>
          </w:p>
        </w:tc>
        <w:tc>
          <w:tcPr>
            <w:tcW w:w="1417" w:type="dxa"/>
            <w:vAlign w:val="center"/>
          </w:tcPr>
          <w:p w14:paraId="5AC891E8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50 horas.</w:t>
            </w:r>
          </w:p>
        </w:tc>
        <w:tc>
          <w:tcPr>
            <w:tcW w:w="1276" w:type="dxa"/>
            <w:vAlign w:val="center"/>
          </w:tcPr>
          <w:p w14:paraId="5B924DD1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6C03148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40457BA4" w14:textId="77777777">
        <w:tc>
          <w:tcPr>
            <w:tcW w:w="4395" w:type="dxa"/>
            <w:vAlign w:val="center"/>
          </w:tcPr>
          <w:p w14:paraId="40013281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707216131" w:edGrp="everyone" w:colFirst="3" w:colLast="3"/>
            <w:permEnd w:id="1029858308"/>
            <w:r w:rsidRPr="002474E0">
              <w:rPr>
                <w:rFonts w:ascii="Arial" w:hAnsi="Arial" w:cs="Arial"/>
                <w:sz w:val="20"/>
                <w:szCs w:val="20"/>
              </w:rPr>
              <w:t xml:space="preserve">g. Publicação de resumo expandido em revista técnica ou anais de evento científico. </w:t>
            </w:r>
          </w:p>
        </w:tc>
        <w:tc>
          <w:tcPr>
            <w:tcW w:w="1700" w:type="dxa"/>
            <w:vAlign w:val="center"/>
          </w:tcPr>
          <w:p w14:paraId="08FB654B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15 horas por publicação.</w:t>
            </w:r>
          </w:p>
        </w:tc>
        <w:tc>
          <w:tcPr>
            <w:tcW w:w="1417" w:type="dxa"/>
            <w:vAlign w:val="center"/>
          </w:tcPr>
          <w:p w14:paraId="2F69AD56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60 horas.</w:t>
            </w:r>
          </w:p>
        </w:tc>
        <w:tc>
          <w:tcPr>
            <w:tcW w:w="1276" w:type="dxa"/>
            <w:vAlign w:val="center"/>
          </w:tcPr>
          <w:p w14:paraId="042B93D6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6D3392F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317FF1B3" w14:textId="77777777">
        <w:tc>
          <w:tcPr>
            <w:tcW w:w="4395" w:type="dxa"/>
            <w:vAlign w:val="center"/>
          </w:tcPr>
          <w:p w14:paraId="44A52BED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924469069" w:edGrp="everyone" w:colFirst="3" w:colLast="3"/>
            <w:permEnd w:id="1707216131"/>
            <w:r w:rsidRPr="002474E0">
              <w:rPr>
                <w:rFonts w:ascii="Arial" w:hAnsi="Arial" w:cs="Arial"/>
                <w:sz w:val="20"/>
                <w:szCs w:val="20"/>
              </w:rPr>
              <w:t>h. Autoria de artigo científico publicado ou aceito para publicação em periódico nacional ou internacional.</w:t>
            </w:r>
          </w:p>
        </w:tc>
        <w:tc>
          <w:tcPr>
            <w:tcW w:w="1700" w:type="dxa"/>
            <w:vAlign w:val="center"/>
          </w:tcPr>
          <w:p w14:paraId="0F930BC7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50 horas por publicação.</w:t>
            </w:r>
          </w:p>
        </w:tc>
        <w:tc>
          <w:tcPr>
            <w:tcW w:w="1417" w:type="dxa"/>
            <w:vAlign w:val="center"/>
          </w:tcPr>
          <w:p w14:paraId="17377B41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150 horas.</w:t>
            </w:r>
          </w:p>
        </w:tc>
        <w:tc>
          <w:tcPr>
            <w:tcW w:w="1276" w:type="dxa"/>
            <w:vAlign w:val="center"/>
          </w:tcPr>
          <w:p w14:paraId="46803BAA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07DB470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32CB6425" w14:textId="77777777">
        <w:tc>
          <w:tcPr>
            <w:tcW w:w="4395" w:type="dxa"/>
            <w:vAlign w:val="center"/>
          </w:tcPr>
          <w:p w14:paraId="14681EAC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372939339" w:edGrp="everyone" w:colFirst="3" w:colLast="3"/>
            <w:permEnd w:id="1924469069"/>
            <w:r w:rsidRPr="002474E0">
              <w:rPr>
                <w:rFonts w:ascii="Arial" w:hAnsi="Arial" w:cs="Arial"/>
                <w:sz w:val="20"/>
                <w:szCs w:val="20"/>
              </w:rPr>
              <w:t>i. Co-autoria de artigo científico publicado ou aceito para publicação em periódico nacional ou internacional.</w:t>
            </w:r>
          </w:p>
        </w:tc>
        <w:tc>
          <w:tcPr>
            <w:tcW w:w="1700" w:type="dxa"/>
            <w:vAlign w:val="center"/>
          </w:tcPr>
          <w:p w14:paraId="796D5A43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30 horas por publicação.</w:t>
            </w:r>
          </w:p>
        </w:tc>
        <w:tc>
          <w:tcPr>
            <w:tcW w:w="1417" w:type="dxa"/>
            <w:vAlign w:val="center"/>
          </w:tcPr>
          <w:p w14:paraId="732CBBDD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120 horas.</w:t>
            </w:r>
          </w:p>
        </w:tc>
        <w:tc>
          <w:tcPr>
            <w:tcW w:w="1276" w:type="dxa"/>
            <w:vAlign w:val="center"/>
          </w:tcPr>
          <w:p w14:paraId="1630137C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D683BCF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293134CA" w14:textId="77777777">
        <w:tc>
          <w:tcPr>
            <w:tcW w:w="4395" w:type="dxa"/>
            <w:vAlign w:val="center"/>
          </w:tcPr>
          <w:p w14:paraId="3FCDA127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22992529" w:edGrp="everyone" w:colFirst="3" w:colLast="3"/>
            <w:permEnd w:id="1372939339"/>
            <w:r w:rsidRPr="002474E0">
              <w:rPr>
                <w:rFonts w:ascii="Arial" w:hAnsi="Arial" w:cs="Arial"/>
                <w:sz w:val="20"/>
                <w:szCs w:val="20"/>
              </w:rPr>
              <w:t>j. Autoria, organização ou editoração de livros, livretos ou cartilhas técnicas relacionadas à área de formação.</w:t>
            </w:r>
          </w:p>
        </w:tc>
        <w:tc>
          <w:tcPr>
            <w:tcW w:w="1700" w:type="dxa"/>
            <w:vAlign w:val="center"/>
          </w:tcPr>
          <w:p w14:paraId="4EAC3A78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30 horas por publicação.</w:t>
            </w:r>
          </w:p>
        </w:tc>
        <w:tc>
          <w:tcPr>
            <w:tcW w:w="1417" w:type="dxa"/>
            <w:vAlign w:val="center"/>
          </w:tcPr>
          <w:p w14:paraId="404BFD9D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120 horas.</w:t>
            </w:r>
          </w:p>
        </w:tc>
        <w:tc>
          <w:tcPr>
            <w:tcW w:w="1276" w:type="dxa"/>
            <w:vAlign w:val="center"/>
          </w:tcPr>
          <w:p w14:paraId="3E4D38B7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385A5AA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56C1AA98" w14:textId="77777777">
        <w:tc>
          <w:tcPr>
            <w:tcW w:w="4395" w:type="dxa"/>
            <w:vAlign w:val="center"/>
          </w:tcPr>
          <w:p w14:paraId="5FC2EE8A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3086262" w:edGrp="everyone" w:colFirst="3" w:colLast="3"/>
            <w:permEnd w:id="622992529"/>
            <w:r w:rsidRPr="002474E0">
              <w:rPr>
                <w:rFonts w:ascii="Arial" w:hAnsi="Arial" w:cs="Arial"/>
                <w:sz w:val="20"/>
                <w:szCs w:val="20"/>
              </w:rPr>
              <w:t>k. Autoria ou co-autoria de capítulos de livros relacionados à área de formação.</w:t>
            </w:r>
          </w:p>
        </w:tc>
        <w:tc>
          <w:tcPr>
            <w:tcW w:w="1700" w:type="dxa"/>
            <w:vAlign w:val="center"/>
          </w:tcPr>
          <w:p w14:paraId="54461712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15 horas por capítulo.</w:t>
            </w:r>
          </w:p>
        </w:tc>
        <w:tc>
          <w:tcPr>
            <w:tcW w:w="1417" w:type="dxa"/>
            <w:vAlign w:val="center"/>
          </w:tcPr>
          <w:p w14:paraId="1FEFFFCF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60 horas.</w:t>
            </w:r>
          </w:p>
        </w:tc>
        <w:tc>
          <w:tcPr>
            <w:tcW w:w="1276" w:type="dxa"/>
            <w:vAlign w:val="center"/>
          </w:tcPr>
          <w:p w14:paraId="55355BC0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B0DAD63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0541CFD7" w14:textId="77777777">
        <w:tc>
          <w:tcPr>
            <w:tcW w:w="4395" w:type="dxa"/>
            <w:vAlign w:val="center"/>
          </w:tcPr>
          <w:p w14:paraId="5EBA7E55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159284328" w:edGrp="everyone" w:colFirst="3" w:colLast="3"/>
            <w:permEnd w:id="73086262"/>
            <w:r w:rsidRPr="002474E0">
              <w:rPr>
                <w:rFonts w:ascii="Arial" w:hAnsi="Arial" w:cs="Arial"/>
                <w:sz w:val="20"/>
                <w:szCs w:val="20"/>
              </w:rPr>
              <w:t>l. Autoria ou co-autoria de textos técnico-científicos publicados em jornais e revistas de grande circulação.</w:t>
            </w:r>
          </w:p>
        </w:tc>
        <w:tc>
          <w:tcPr>
            <w:tcW w:w="1700" w:type="dxa"/>
            <w:vAlign w:val="center"/>
          </w:tcPr>
          <w:p w14:paraId="338D590C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10 horas por publicação.</w:t>
            </w:r>
          </w:p>
        </w:tc>
        <w:tc>
          <w:tcPr>
            <w:tcW w:w="1417" w:type="dxa"/>
            <w:vAlign w:val="center"/>
          </w:tcPr>
          <w:p w14:paraId="509DF6DA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60 horas.</w:t>
            </w:r>
          </w:p>
        </w:tc>
        <w:tc>
          <w:tcPr>
            <w:tcW w:w="1276" w:type="dxa"/>
            <w:vAlign w:val="center"/>
          </w:tcPr>
          <w:p w14:paraId="5713ECB3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26C7142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450CF114" w14:textId="77777777">
        <w:tc>
          <w:tcPr>
            <w:tcW w:w="4395" w:type="dxa"/>
            <w:vAlign w:val="center"/>
          </w:tcPr>
          <w:p w14:paraId="48CF1CEF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57068360" w:edGrp="everyone" w:colFirst="3" w:colLast="3"/>
            <w:permEnd w:id="1159284328"/>
            <w:r w:rsidRPr="002474E0">
              <w:rPr>
                <w:rFonts w:ascii="Arial" w:hAnsi="Arial" w:cs="Arial"/>
                <w:sz w:val="20"/>
                <w:szCs w:val="20"/>
              </w:rPr>
              <w:t>m. Presença em defesa de Monografia ou Trabalho de Conclusão de Curso relacionado à área de formação.</w:t>
            </w:r>
          </w:p>
        </w:tc>
        <w:tc>
          <w:tcPr>
            <w:tcW w:w="1700" w:type="dxa"/>
            <w:vAlign w:val="center"/>
          </w:tcPr>
          <w:p w14:paraId="4C95CEA5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1 hora por presença.</w:t>
            </w:r>
          </w:p>
        </w:tc>
        <w:tc>
          <w:tcPr>
            <w:tcW w:w="1417" w:type="dxa"/>
            <w:vAlign w:val="center"/>
          </w:tcPr>
          <w:p w14:paraId="2A257745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10 horas.</w:t>
            </w:r>
          </w:p>
        </w:tc>
        <w:tc>
          <w:tcPr>
            <w:tcW w:w="1276" w:type="dxa"/>
            <w:vAlign w:val="center"/>
          </w:tcPr>
          <w:p w14:paraId="7A5D580C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A07B739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657068360"/>
      <w:tr w:rsidR="0067278F" w:rsidRPr="002474E0" w14:paraId="5FCB3836" w14:textId="77777777" w:rsidTr="002474E0">
        <w:trPr>
          <w:trHeight w:val="340"/>
        </w:trPr>
        <w:tc>
          <w:tcPr>
            <w:tcW w:w="10065" w:type="dxa"/>
            <w:gridSpan w:val="5"/>
            <w:vAlign w:val="center"/>
          </w:tcPr>
          <w:p w14:paraId="1C897145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b/>
                <w:sz w:val="20"/>
                <w:szCs w:val="20"/>
              </w:rPr>
              <w:t>Grupo 04 – Atividade de representação estudantil</w:t>
            </w:r>
            <w:r w:rsidRPr="002474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278F" w:rsidRPr="002474E0" w14:paraId="2857882A" w14:textId="77777777">
        <w:tc>
          <w:tcPr>
            <w:tcW w:w="4395" w:type="dxa"/>
            <w:vAlign w:val="center"/>
          </w:tcPr>
          <w:p w14:paraId="123848C9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14199067" w:edGrp="everyone" w:colFirst="3" w:colLast="3"/>
            <w:r w:rsidRPr="002474E0">
              <w:rPr>
                <w:rFonts w:ascii="Arial" w:hAnsi="Arial" w:cs="Arial"/>
                <w:sz w:val="20"/>
                <w:szCs w:val="20"/>
              </w:rPr>
              <w:t>a. Mandato de representante estudantil em conselhos e câmaras do Ifes.</w:t>
            </w:r>
          </w:p>
        </w:tc>
        <w:tc>
          <w:tcPr>
            <w:tcW w:w="1700" w:type="dxa"/>
            <w:vAlign w:val="center"/>
          </w:tcPr>
          <w:p w14:paraId="144D0058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30 horas por mandato de um ano cumprido.</w:t>
            </w:r>
          </w:p>
        </w:tc>
        <w:tc>
          <w:tcPr>
            <w:tcW w:w="1417" w:type="dxa"/>
            <w:vAlign w:val="center"/>
          </w:tcPr>
          <w:p w14:paraId="6912E1B8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60 horas.</w:t>
            </w:r>
          </w:p>
        </w:tc>
        <w:tc>
          <w:tcPr>
            <w:tcW w:w="1276" w:type="dxa"/>
            <w:vAlign w:val="center"/>
          </w:tcPr>
          <w:p w14:paraId="146A4110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B4EC7E5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3809B468" w14:textId="77777777">
        <w:tc>
          <w:tcPr>
            <w:tcW w:w="4395" w:type="dxa"/>
            <w:vAlign w:val="center"/>
          </w:tcPr>
          <w:p w14:paraId="410F8348" w14:textId="77777777" w:rsidR="0067278F" w:rsidRPr="002474E0" w:rsidRDefault="00247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45399439" w:edGrp="everyone" w:colFirst="3" w:colLast="3"/>
            <w:permEnd w:id="414199067"/>
            <w:r w:rsidRPr="002474E0">
              <w:rPr>
                <w:rFonts w:ascii="Arial" w:hAnsi="Arial" w:cs="Arial"/>
                <w:sz w:val="20"/>
                <w:szCs w:val="20"/>
              </w:rPr>
              <w:t>b. Mandato de representante estudantil em diretórios, centros acadêmicos, entidades de classe e colegiados.</w:t>
            </w:r>
          </w:p>
        </w:tc>
        <w:tc>
          <w:tcPr>
            <w:tcW w:w="1700" w:type="dxa"/>
            <w:vAlign w:val="center"/>
          </w:tcPr>
          <w:p w14:paraId="0B2C3AB3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30 horas por mandato.</w:t>
            </w:r>
          </w:p>
        </w:tc>
        <w:tc>
          <w:tcPr>
            <w:tcW w:w="1417" w:type="dxa"/>
            <w:vAlign w:val="center"/>
          </w:tcPr>
          <w:p w14:paraId="3AD49AD4" w14:textId="77777777" w:rsidR="0067278F" w:rsidRPr="002474E0" w:rsidRDefault="00247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E0">
              <w:rPr>
                <w:rFonts w:ascii="Arial" w:hAnsi="Arial" w:cs="Arial"/>
                <w:sz w:val="20"/>
                <w:szCs w:val="20"/>
              </w:rPr>
              <w:t>60 horas.</w:t>
            </w:r>
          </w:p>
        </w:tc>
        <w:tc>
          <w:tcPr>
            <w:tcW w:w="1276" w:type="dxa"/>
            <w:vAlign w:val="center"/>
          </w:tcPr>
          <w:p w14:paraId="09447A88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31D59C6" w14:textId="77777777" w:rsidR="0067278F" w:rsidRPr="002474E0" w:rsidRDefault="0067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8F" w:rsidRPr="002474E0" w14:paraId="48D66F9B" w14:textId="77777777">
        <w:tc>
          <w:tcPr>
            <w:tcW w:w="7512" w:type="dxa"/>
            <w:gridSpan w:val="3"/>
            <w:vAlign w:val="center"/>
          </w:tcPr>
          <w:p w14:paraId="675ACB73" w14:textId="77777777" w:rsidR="0067278F" w:rsidRPr="002474E0" w:rsidRDefault="002474E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63588818" w:edGrp="everyone" w:colFirst="1" w:colLast="1"/>
            <w:permEnd w:id="345399439"/>
            <w:r w:rsidRPr="002474E0">
              <w:rPr>
                <w:rFonts w:ascii="Arial" w:hAnsi="Arial" w:cs="Arial"/>
                <w:b/>
                <w:sz w:val="20"/>
                <w:szCs w:val="20"/>
              </w:rPr>
              <w:t>CARGA HORÁRIA TOTAL APURADA</w:t>
            </w:r>
          </w:p>
        </w:tc>
        <w:tc>
          <w:tcPr>
            <w:tcW w:w="1276" w:type="dxa"/>
            <w:vAlign w:val="center"/>
          </w:tcPr>
          <w:p w14:paraId="213BFA88" w14:textId="77777777" w:rsidR="0067278F" w:rsidRPr="002474E0" w:rsidRDefault="0067278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50701A2" w14:textId="77777777" w:rsidR="0067278F" w:rsidRPr="002474E0" w:rsidRDefault="0067278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1563588818"/>
    <w:p w14:paraId="65845949" w14:textId="77777777" w:rsidR="002474E0" w:rsidRDefault="002474E0" w:rsidP="002474E0">
      <w:pPr>
        <w:pStyle w:val="PargrafodaLista"/>
        <w:ind w:left="0" w:right="-285"/>
        <w:jc w:val="both"/>
        <w:rPr>
          <w:rFonts w:ascii="Arial" w:hAnsi="Arial" w:cs="Arial"/>
        </w:rPr>
      </w:pPr>
      <w:r w:rsidRPr="002474E0">
        <w:rPr>
          <w:rFonts w:ascii="Arial" w:hAnsi="Arial" w:cs="Arial"/>
          <w:b/>
          <w:sz w:val="20"/>
          <w:szCs w:val="20"/>
        </w:rPr>
        <w:t xml:space="preserve">* Observação: </w:t>
      </w:r>
      <w:r w:rsidRPr="002474E0">
        <w:rPr>
          <w:rFonts w:ascii="Arial" w:hAnsi="Arial" w:cs="Arial"/>
          <w:sz w:val="20"/>
          <w:szCs w:val="20"/>
        </w:rPr>
        <w:t xml:space="preserve">a carga horária apurada pelo Colegiado é de preenchimento exclusivo do Colegiado de Curso. </w:t>
      </w:r>
      <w:permStart w:id="2145854319" w:edGrp="everyone"/>
      <w:permEnd w:id="2145854319"/>
    </w:p>
    <w:p w14:paraId="21622667" w14:textId="77777777" w:rsidR="00927D45" w:rsidRDefault="00927D45" w:rsidP="00927D45">
      <w:pPr>
        <w:jc w:val="right"/>
        <w:rPr>
          <w:rFonts w:ascii="Arial" w:hAnsi="Arial" w:cs="Arial"/>
        </w:rPr>
      </w:pPr>
    </w:p>
    <w:p w14:paraId="4D6811F0" w14:textId="77777777" w:rsidR="00927D45" w:rsidRPr="00185EBF" w:rsidRDefault="00927D45" w:rsidP="00927D45">
      <w:pPr>
        <w:jc w:val="right"/>
        <w:rPr>
          <w:rFonts w:ascii="Arial" w:hAnsi="Arial" w:cs="Arial"/>
        </w:rPr>
      </w:pPr>
      <w:permStart w:id="102966257" w:edGrp="everyone"/>
      <w:r w:rsidRPr="00185EBF">
        <w:rPr>
          <w:rFonts w:ascii="Arial" w:hAnsi="Arial" w:cs="Arial"/>
        </w:rPr>
        <w:t xml:space="preserve">Santa Teresa, ______   de ____________________ </w:t>
      </w:r>
      <w:proofErr w:type="spellStart"/>
      <w:r w:rsidRPr="00185EBF">
        <w:rPr>
          <w:rFonts w:ascii="Arial" w:hAnsi="Arial" w:cs="Arial"/>
        </w:rPr>
        <w:t>de</w:t>
      </w:r>
      <w:proofErr w:type="spellEnd"/>
      <w:r w:rsidRPr="00185EBF">
        <w:rPr>
          <w:rFonts w:ascii="Arial" w:hAnsi="Arial" w:cs="Arial"/>
        </w:rPr>
        <w:t xml:space="preserve"> 20______.</w:t>
      </w:r>
    </w:p>
    <w:p w14:paraId="2C84F9D5" w14:textId="77777777" w:rsidR="00927D45" w:rsidRPr="00185EBF" w:rsidRDefault="00927D45" w:rsidP="00927D45">
      <w:pPr>
        <w:jc w:val="right"/>
        <w:rPr>
          <w:rFonts w:ascii="Arial" w:hAnsi="Arial" w:cs="Arial"/>
        </w:rPr>
      </w:pPr>
    </w:p>
    <w:p w14:paraId="04712B76" w14:textId="77777777" w:rsidR="00927D45" w:rsidRDefault="00927D45" w:rsidP="00927D45">
      <w:pPr>
        <w:rPr>
          <w:rFonts w:ascii="Times New Roman" w:hAnsi="Times New Roman" w:cs="Times New Roman"/>
          <w:b/>
        </w:rPr>
      </w:pPr>
    </w:p>
    <w:p w14:paraId="049D017F" w14:textId="77777777" w:rsidR="00927D45" w:rsidRPr="00185EBF" w:rsidRDefault="00927D45" w:rsidP="00927D45">
      <w:pPr>
        <w:spacing w:after="0" w:line="240" w:lineRule="auto"/>
        <w:jc w:val="center"/>
        <w:rPr>
          <w:rFonts w:ascii="Arial" w:hAnsi="Arial" w:cs="Arial"/>
        </w:rPr>
      </w:pPr>
      <w:r w:rsidRPr="00185EBF">
        <w:rPr>
          <w:rFonts w:ascii="Arial" w:hAnsi="Arial" w:cs="Arial"/>
        </w:rPr>
        <w:t>______________________________________________________</w:t>
      </w:r>
    </w:p>
    <w:p w14:paraId="164F1E63" w14:textId="77777777" w:rsidR="00927D45" w:rsidRPr="00185EBF" w:rsidRDefault="00927D45" w:rsidP="00927D45">
      <w:pPr>
        <w:spacing w:after="0" w:line="240" w:lineRule="auto"/>
        <w:jc w:val="center"/>
        <w:rPr>
          <w:rFonts w:ascii="Arial" w:hAnsi="Arial" w:cs="Arial"/>
          <w:b/>
        </w:rPr>
      </w:pPr>
      <w:r w:rsidRPr="00185EBF">
        <w:rPr>
          <w:rFonts w:ascii="Arial" w:hAnsi="Arial" w:cs="Arial"/>
          <w:b/>
        </w:rPr>
        <w:t>Assinatura do aluno</w:t>
      </w:r>
    </w:p>
    <w:p w14:paraId="744D66BF" w14:textId="77777777" w:rsidR="0067278F" w:rsidRPr="002474E0" w:rsidRDefault="00927D45" w:rsidP="00927D45">
      <w:pPr>
        <w:spacing w:after="0" w:line="240" w:lineRule="auto"/>
        <w:jc w:val="center"/>
        <w:rPr>
          <w:rFonts w:ascii="Arial" w:hAnsi="Arial" w:cs="Arial"/>
          <w:b/>
        </w:rPr>
      </w:pPr>
      <w:r w:rsidRPr="00185EBF">
        <w:rPr>
          <w:rFonts w:ascii="Arial" w:hAnsi="Arial" w:cs="Arial"/>
        </w:rPr>
        <w:t>Telefone de contato:</w:t>
      </w:r>
      <w:permEnd w:id="102966257"/>
    </w:p>
    <w:sectPr w:rsidR="0067278F" w:rsidRPr="002474E0" w:rsidSect="0067278F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ZzB0UWe888iRpGjt9eeT4yrJEI=" w:salt="lYDBJImupqXp0uTQKR+MBQ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8F"/>
    <w:rsid w:val="001F4C62"/>
    <w:rsid w:val="002474E0"/>
    <w:rsid w:val="003231B4"/>
    <w:rsid w:val="00474F47"/>
    <w:rsid w:val="0067278F"/>
    <w:rsid w:val="008A3AE9"/>
    <w:rsid w:val="00927D45"/>
    <w:rsid w:val="00BB2EF0"/>
    <w:rsid w:val="00E03EF1"/>
    <w:rsid w:val="00E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E05B69"/>
  <w15:docId w15:val="{31CF201F-83F9-42BA-9843-B75E00B0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93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D18D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1"/>
    <w:qFormat/>
    <w:rsid w:val="00BD18D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D18D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6727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7278F"/>
    <w:pPr>
      <w:spacing w:after="140"/>
    </w:pPr>
  </w:style>
  <w:style w:type="paragraph" w:styleId="Lista">
    <w:name w:val="List"/>
    <w:basedOn w:val="Corpodetexto"/>
    <w:rsid w:val="0067278F"/>
    <w:rPr>
      <w:rFonts w:cs="Arial"/>
    </w:rPr>
  </w:style>
  <w:style w:type="paragraph" w:customStyle="1" w:styleId="Legenda1">
    <w:name w:val="Legenda1"/>
    <w:basedOn w:val="Normal"/>
    <w:qFormat/>
    <w:rsid w:val="006727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7278F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954B9A"/>
    <w:pPr>
      <w:ind w:left="720"/>
      <w:contextualSpacing/>
    </w:pPr>
  </w:style>
  <w:style w:type="paragraph" w:styleId="Legenda">
    <w:name w:val="caption"/>
    <w:basedOn w:val="Normal"/>
    <w:next w:val="Normal"/>
    <w:qFormat/>
    <w:rsid w:val="00BD18D6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D18D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4B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qFormat/>
    <w:rsid w:val="002474E0"/>
    <w:pPr>
      <w:suppressAutoHyphens w:val="0"/>
    </w:pPr>
    <w:rPr>
      <w:rFonts w:ascii="Calibri" w:eastAsia="Calibri" w:hAnsi="Calibri" w:cs="Times New Roman"/>
    </w:rPr>
  </w:style>
  <w:style w:type="paragraph" w:customStyle="1" w:styleId="tituloMec">
    <w:name w:val="titulo_Mec"/>
    <w:rsid w:val="002474E0"/>
    <w:pPr>
      <w:tabs>
        <w:tab w:val="left" w:pos="7088"/>
      </w:tabs>
      <w:suppressAutoHyphens w:val="0"/>
      <w:spacing w:before="280" w:line="360" w:lineRule="auto"/>
      <w:jc w:val="center"/>
    </w:pPr>
    <w:rPr>
      <w:rFonts w:ascii="Arial" w:eastAsia="Times New Roman" w:hAnsi="Arial" w:cs="Times New Roman"/>
      <w:b/>
      <w:caps/>
      <w:noProof/>
      <w:snapToGrid w:val="0"/>
      <w:szCs w:val="20"/>
      <w:lang w:eastAsia="pt-BR"/>
    </w:rPr>
  </w:style>
  <w:style w:type="paragraph" w:customStyle="1" w:styleId="tituloIfescampus">
    <w:name w:val="titulo_Ifes_campus"/>
    <w:rsid w:val="002474E0"/>
    <w:pPr>
      <w:suppressAutoHyphens w:val="0"/>
      <w:spacing w:line="360" w:lineRule="auto"/>
      <w:jc w:val="center"/>
    </w:pPr>
    <w:rPr>
      <w:rFonts w:ascii="Arial" w:eastAsia="Times New Roman" w:hAnsi="Arial" w:cs="Times New Roman"/>
      <w:caps/>
      <w:noProof/>
      <w:sz w:val="16"/>
      <w:szCs w:val="20"/>
      <w:lang w:eastAsia="pt-BR"/>
    </w:rPr>
  </w:style>
  <w:style w:type="paragraph" w:customStyle="1" w:styleId="Titulotelefone">
    <w:name w:val="Titulo_telefone"/>
    <w:rsid w:val="002474E0"/>
    <w:pPr>
      <w:suppressAutoHyphens w:val="0"/>
      <w:jc w:val="center"/>
    </w:pPr>
    <w:rPr>
      <w:rFonts w:ascii="Arial" w:eastAsia="Times New Roman" w:hAnsi="Arial" w:cs="Times New Roman"/>
      <w:noProof/>
      <w:snapToGrid w:val="0"/>
      <w:sz w:val="14"/>
      <w:szCs w:val="20"/>
      <w:lang w:eastAsia="pt-BR"/>
    </w:rPr>
  </w:style>
  <w:style w:type="paragraph" w:customStyle="1" w:styleId="textocertidao">
    <w:name w:val="texto_certidao"/>
    <w:rsid w:val="002474E0"/>
    <w:pPr>
      <w:suppressAutoHyphens w:val="0"/>
      <w:spacing w:before="120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3731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1728472</dc:creator>
  <dc:description/>
  <cp:lastModifiedBy>Thais T.</cp:lastModifiedBy>
  <cp:revision>2</cp:revision>
  <cp:lastPrinted>2017-10-19T19:29:00Z</cp:lastPrinted>
  <dcterms:created xsi:type="dcterms:W3CDTF">2020-11-05T15:57:00Z</dcterms:created>
  <dcterms:modified xsi:type="dcterms:W3CDTF">2020-11-05T15:57:00Z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